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562" w:rsidRDefault="006970DE" w:rsidP="00A361C9">
      <w:pPr>
        <w:jc w:val="center"/>
        <w:rPr>
          <w:rFonts w:ascii="Bookman Old Style" w:hAnsi="Bookman Old Style"/>
          <w:b/>
          <w:i/>
          <w:sz w:val="44"/>
          <w:szCs w:val="44"/>
        </w:rPr>
      </w:pPr>
      <w:r w:rsidRPr="00A361C9">
        <w:rPr>
          <w:rFonts w:ascii="Bookman Old Style" w:hAnsi="Bookman Old Style"/>
          <w:b/>
          <w:i/>
          <w:noProof/>
          <w:sz w:val="44"/>
          <w:szCs w:val="44"/>
          <w:highlight w:val="lightGray"/>
        </w:rPr>
        <w:drawing>
          <wp:anchor distT="0" distB="0" distL="114300" distR="114300" simplePos="0" relativeHeight="251658240" behindDoc="0" locked="0" layoutInCell="1" allowOverlap="1" wp14:anchorId="20BDCD67" wp14:editId="2C7DB765">
            <wp:simplePos x="0" y="0"/>
            <wp:positionH relativeFrom="column">
              <wp:posOffset>5848350</wp:posOffset>
            </wp:positionH>
            <wp:positionV relativeFrom="paragraph">
              <wp:posOffset>123825</wp:posOffset>
            </wp:positionV>
            <wp:extent cx="1009650" cy="10096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cer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1C9" w:rsidRPr="00A361C9">
        <w:rPr>
          <w:rFonts w:ascii="Bookman Old Style" w:hAnsi="Bookman Old Style"/>
          <w:b/>
          <w:i/>
          <w:sz w:val="44"/>
          <w:szCs w:val="44"/>
          <w:highlight w:val="lightGray"/>
        </w:rPr>
        <w:t>Lancer Senior Newsletter</w:t>
      </w:r>
    </w:p>
    <w:p w:rsidR="00314FC6" w:rsidRDefault="00314FC6" w:rsidP="00A361C9">
      <w:pPr>
        <w:jc w:val="center"/>
        <w:rPr>
          <w:rFonts w:ascii="Bookman Old Style" w:hAnsi="Bookman Old Style"/>
          <w:b/>
          <w:i/>
          <w:sz w:val="44"/>
          <w:szCs w:val="44"/>
        </w:rPr>
      </w:pPr>
    </w:p>
    <w:p w:rsidR="00314FC6" w:rsidRPr="00314FC6" w:rsidRDefault="00314FC6" w:rsidP="00314FC6">
      <w:pPr>
        <w:rPr>
          <w:rFonts w:ascii="Bookman Old Style" w:hAnsi="Bookman Old Style"/>
          <w:b/>
          <w:sz w:val="28"/>
          <w:szCs w:val="28"/>
        </w:rPr>
      </w:pPr>
      <w:r w:rsidRPr="00314FC6">
        <w:rPr>
          <w:rFonts w:ascii="Bookman Old Style" w:hAnsi="Bookman Old Style"/>
          <w:b/>
          <w:sz w:val="28"/>
          <w:szCs w:val="28"/>
        </w:rPr>
        <w:t xml:space="preserve">Please check the LCHS counseling page regularly for changes and updates.  </w:t>
      </w:r>
    </w:p>
    <w:p w:rsidR="00314FC6" w:rsidRDefault="00183D14" w:rsidP="00314FC6">
      <w:pPr>
        <w:rPr>
          <w:rFonts w:ascii="Bookman Old Style" w:hAnsi="Bookman Old Style"/>
          <w:sz w:val="28"/>
          <w:szCs w:val="28"/>
        </w:rPr>
      </w:pPr>
      <w:hyperlink r:id="rId7" w:history="1">
        <w:r w:rsidR="00314FC6" w:rsidRPr="00314FC6">
          <w:rPr>
            <w:rStyle w:val="Hyperlink"/>
            <w:rFonts w:ascii="Bookman Old Style" w:hAnsi="Bookman Old Style"/>
            <w:sz w:val="28"/>
            <w:szCs w:val="28"/>
          </w:rPr>
          <w:t>https://www.lc-ps.org/schools/hs/lchs/counseling-office/</w:t>
        </w:r>
      </w:hyperlink>
    </w:p>
    <w:p w:rsidR="00314FC6" w:rsidRPr="00314FC6" w:rsidRDefault="00314FC6" w:rsidP="00314FC6">
      <w:pPr>
        <w:rPr>
          <w:rFonts w:ascii="Bookman Old Style" w:hAnsi="Bookman Old Style"/>
          <w:sz w:val="28"/>
          <w:szCs w:val="28"/>
        </w:rPr>
      </w:pPr>
    </w:p>
    <w:p w:rsidR="00314FC6" w:rsidRPr="00314FC6" w:rsidRDefault="00170683" w:rsidP="00A361C9">
      <w:pPr>
        <w:rPr>
          <w:rFonts w:ascii="Bookman Old Style" w:hAnsi="Bookman Old Style"/>
          <w:sz w:val="28"/>
          <w:szCs w:val="28"/>
        </w:rPr>
      </w:pPr>
      <w:r w:rsidRPr="00314FC6">
        <w:rPr>
          <w:rFonts w:ascii="Bookman Old Style" w:hAnsi="Bookman Old Style"/>
          <w:sz w:val="28"/>
          <w:szCs w:val="28"/>
        </w:rPr>
        <w:t>The</w:t>
      </w:r>
      <w:r w:rsidR="00E830E0" w:rsidRPr="00314FC6">
        <w:rPr>
          <w:rFonts w:ascii="Bookman Old Style" w:hAnsi="Bookman Old Style"/>
          <w:sz w:val="28"/>
          <w:szCs w:val="28"/>
        </w:rPr>
        <w:t xml:space="preserve"> link</w:t>
      </w:r>
      <w:r w:rsidRPr="00314FC6">
        <w:rPr>
          <w:rFonts w:ascii="Bookman Old Style" w:hAnsi="Bookman Old Style"/>
          <w:sz w:val="28"/>
          <w:szCs w:val="28"/>
        </w:rPr>
        <w:t xml:space="preserve"> provided</w:t>
      </w:r>
      <w:r w:rsidR="00314FC6" w:rsidRPr="00314FC6">
        <w:rPr>
          <w:rFonts w:ascii="Bookman Old Style" w:hAnsi="Bookman Old Style"/>
          <w:sz w:val="28"/>
          <w:szCs w:val="28"/>
        </w:rPr>
        <w:t xml:space="preserve"> below</w:t>
      </w:r>
      <w:r w:rsidR="00E830E0" w:rsidRPr="00314FC6">
        <w:rPr>
          <w:rFonts w:ascii="Bookman Old Style" w:hAnsi="Bookman Old Style"/>
          <w:sz w:val="28"/>
          <w:szCs w:val="28"/>
        </w:rPr>
        <w:t xml:space="preserve"> is a</w:t>
      </w:r>
      <w:r w:rsidRPr="00314FC6">
        <w:rPr>
          <w:rFonts w:ascii="Bookman Old Style" w:hAnsi="Bookman Old Style"/>
          <w:sz w:val="28"/>
          <w:szCs w:val="28"/>
        </w:rPr>
        <w:t xml:space="preserve"> state </w:t>
      </w:r>
      <w:r w:rsidR="00E830E0" w:rsidRPr="00314FC6">
        <w:rPr>
          <w:rFonts w:ascii="Bookman Old Style" w:hAnsi="Bookman Old Style"/>
          <w:sz w:val="28"/>
          <w:szCs w:val="28"/>
        </w:rPr>
        <w:t xml:space="preserve">guidebook for students planning on attending a university or college next year.  There are fantastic links and information for your senior.  </w:t>
      </w:r>
      <w:r w:rsidRPr="00314FC6">
        <w:rPr>
          <w:rFonts w:ascii="Bookman Old Style" w:hAnsi="Bookman Old Style"/>
          <w:sz w:val="28"/>
          <w:szCs w:val="28"/>
        </w:rPr>
        <w:t xml:space="preserve">   </w:t>
      </w:r>
    </w:p>
    <w:p w:rsidR="00E830E0" w:rsidRDefault="00183D14" w:rsidP="00A361C9">
      <w:pPr>
        <w:rPr>
          <w:rStyle w:val="Hyperlink"/>
          <w:rFonts w:ascii="Bookman Old Style" w:hAnsi="Bookman Old Style"/>
          <w:sz w:val="28"/>
          <w:szCs w:val="28"/>
        </w:rPr>
      </w:pPr>
      <w:hyperlink r:id="rId8" w:history="1">
        <w:r w:rsidR="006970DE" w:rsidRPr="00314FC6">
          <w:rPr>
            <w:rStyle w:val="Hyperlink"/>
            <w:rFonts w:ascii="Bookman Old Style" w:hAnsi="Bookman Old Style"/>
            <w:sz w:val="28"/>
            <w:szCs w:val="28"/>
          </w:rPr>
          <w:t>Michigan College Guidebook</w:t>
        </w:r>
      </w:hyperlink>
    </w:p>
    <w:p w:rsidR="00314FC6" w:rsidRDefault="00314FC6" w:rsidP="00A361C9">
      <w:pPr>
        <w:rPr>
          <w:rStyle w:val="Hyperlink"/>
          <w:rFonts w:ascii="Bookman Old Style" w:hAnsi="Bookman Old Style"/>
          <w:sz w:val="28"/>
          <w:szCs w:val="28"/>
        </w:rPr>
      </w:pPr>
    </w:p>
    <w:p w:rsidR="00A361C9" w:rsidRPr="00314FC6" w:rsidRDefault="00E830E0" w:rsidP="00A361C9">
      <w:pPr>
        <w:rPr>
          <w:rFonts w:ascii="Bookman Old Style" w:hAnsi="Bookman Old Style"/>
          <w:b/>
          <w:sz w:val="28"/>
          <w:szCs w:val="28"/>
          <w:u w:val="single"/>
        </w:rPr>
      </w:pPr>
      <w:r w:rsidRPr="00314FC6">
        <w:rPr>
          <w:rFonts w:ascii="Bookman Old Style" w:hAnsi="Bookman Old Style"/>
          <w:b/>
          <w:sz w:val="28"/>
          <w:szCs w:val="28"/>
          <w:u w:val="single"/>
        </w:rPr>
        <w:t xml:space="preserve">Senior </w:t>
      </w:r>
      <w:r w:rsidR="00A361C9" w:rsidRPr="00314FC6">
        <w:rPr>
          <w:rFonts w:ascii="Bookman Old Style" w:hAnsi="Bookman Old Style"/>
          <w:b/>
          <w:sz w:val="28"/>
          <w:szCs w:val="28"/>
          <w:u w:val="single"/>
        </w:rPr>
        <w:t>Checklist</w:t>
      </w:r>
    </w:p>
    <w:p w:rsidR="00A361C9" w:rsidRPr="00314FC6" w:rsidRDefault="00A361C9" w:rsidP="00A361C9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i/>
          <w:sz w:val="28"/>
          <w:szCs w:val="28"/>
        </w:rPr>
      </w:pPr>
      <w:r w:rsidRPr="00314FC6">
        <w:rPr>
          <w:rFonts w:ascii="Bookman Old Style" w:hAnsi="Bookman Old Style"/>
          <w:b/>
          <w:i/>
          <w:sz w:val="28"/>
          <w:szCs w:val="28"/>
        </w:rPr>
        <w:t>Register for and take (retake) the SAT, if not already done.</w:t>
      </w:r>
    </w:p>
    <w:p w:rsidR="004538F7" w:rsidRDefault="00183D14" w:rsidP="00760B59">
      <w:pPr>
        <w:pStyle w:val="ListParagraph"/>
        <w:numPr>
          <w:ilvl w:val="2"/>
          <w:numId w:val="1"/>
        </w:numPr>
        <w:rPr>
          <w:rFonts w:ascii="Bookman Old Style" w:hAnsi="Bookman Old Style"/>
          <w:sz w:val="28"/>
          <w:szCs w:val="28"/>
        </w:rPr>
      </w:pPr>
      <w:hyperlink r:id="rId9" w:history="1">
        <w:r w:rsidR="00760B59" w:rsidRPr="00BA6B77">
          <w:rPr>
            <w:rStyle w:val="Hyperlink"/>
            <w:rFonts w:ascii="Bookman Old Style" w:hAnsi="Bookman Old Style"/>
            <w:sz w:val="28"/>
            <w:szCs w:val="28"/>
          </w:rPr>
          <w:t>https://www.collegeboard.org/</w:t>
        </w:r>
      </w:hyperlink>
    </w:p>
    <w:p w:rsidR="00760B59" w:rsidRPr="00314FC6" w:rsidRDefault="00760B59" w:rsidP="00760B59">
      <w:pPr>
        <w:pStyle w:val="ListParagraph"/>
        <w:ind w:left="2160"/>
        <w:rPr>
          <w:rFonts w:ascii="Bookman Old Style" w:hAnsi="Bookman Old Style"/>
          <w:sz w:val="28"/>
          <w:szCs w:val="28"/>
        </w:rPr>
      </w:pPr>
    </w:p>
    <w:p w:rsidR="004538F7" w:rsidRPr="00314FC6" w:rsidRDefault="00202815" w:rsidP="00202815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i/>
          <w:sz w:val="28"/>
          <w:szCs w:val="28"/>
        </w:rPr>
      </w:pPr>
      <w:r w:rsidRPr="00314FC6">
        <w:rPr>
          <w:rFonts w:ascii="Bookman Old Style" w:hAnsi="Bookman Old Style"/>
          <w:b/>
          <w:i/>
          <w:sz w:val="28"/>
          <w:szCs w:val="28"/>
        </w:rPr>
        <w:t>Complete and submit college applications.</w:t>
      </w:r>
      <w:r w:rsidR="004538F7" w:rsidRPr="00314FC6">
        <w:rPr>
          <w:rFonts w:ascii="Bookman Old Style" w:hAnsi="Bookman Old Style"/>
          <w:b/>
          <w:i/>
          <w:sz w:val="28"/>
          <w:szCs w:val="28"/>
        </w:rPr>
        <w:t xml:space="preserve"> </w:t>
      </w:r>
    </w:p>
    <w:p w:rsidR="00A361C9" w:rsidRPr="00314FC6" w:rsidRDefault="004538F7" w:rsidP="004538F7">
      <w:pPr>
        <w:pStyle w:val="ListParagraph"/>
        <w:numPr>
          <w:ilvl w:val="1"/>
          <w:numId w:val="1"/>
        </w:numPr>
        <w:rPr>
          <w:rFonts w:ascii="Bookman Old Style" w:hAnsi="Bookman Old Style"/>
          <w:sz w:val="28"/>
          <w:szCs w:val="28"/>
        </w:rPr>
      </w:pPr>
      <w:r w:rsidRPr="00314FC6">
        <w:rPr>
          <w:rFonts w:ascii="Bookman Old Style" w:hAnsi="Bookman Old Style"/>
          <w:sz w:val="28"/>
          <w:szCs w:val="28"/>
        </w:rPr>
        <w:t>Most universities have their own application located on their university website (See the above guidebook for a list of Michigan universities and colleges’ contact information and websites)</w:t>
      </w:r>
      <w:r w:rsidR="00E830E0" w:rsidRPr="00314FC6">
        <w:rPr>
          <w:rFonts w:ascii="Bookman Old Style" w:hAnsi="Bookman Old Style"/>
          <w:sz w:val="28"/>
          <w:szCs w:val="28"/>
        </w:rPr>
        <w:t>.</w:t>
      </w:r>
    </w:p>
    <w:p w:rsidR="00760B59" w:rsidRPr="00760B59" w:rsidRDefault="00E830E0" w:rsidP="00760B59">
      <w:pPr>
        <w:pStyle w:val="ListParagraph"/>
        <w:numPr>
          <w:ilvl w:val="1"/>
          <w:numId w:val="1"/>
        </w:numPr>
        <w:rPr>
          <w:rFonts w:ascii="Bookman Old Style" w:hAnsi="Bookman Old Style"/>
          <w:sz w:val="28"/>
          <w:szCs w:val="28"/>
        </w:rPr>
      </w:pPr>
      <w:r w:rsidRPr="00314FC6">
        <w:rPr>
          <w:rFonts w:ascii="Bookman Old Style" w:hAnsi="Bookman Old Style"/>
          <w:sz w:val="28"/>
          <w:szCs w:val="28"/>
        </w:rPr>
        <w:t>Some universities will require a student to complete the Common Application.  Please reference the below link.</w:t>
      </w:r>
    </w:p>
    <w:p w:rsidR="00A468BE" w:rsidRDefault="00183D14" w:rsidP="00760B59">
      <w:pPr>
        <w:pStyle w:val="ListParagraph"/>
        <w:numPr>
          <w:ilvl w:val="2"/>
          <w:numId w:val="1"/>
        </w:numPr>
        <w:rPr>
          <w:rFonts w:ascii="Bookman Old Style" w:hAnsi="Bookman Old Style"/>
          <w:sz w:val="28"/>
          <w:szCs w:val="28"/>
        </w:rPr>
      </w:pPr>
      <w:hyperlink r:id="rId10" w:history="1">
        <w:r w:rsidR="00760B59" w:rsidRPr="00BA6B77">
          <w:rPr>
            <w:rStyle w:val="Hyperlink"/>
            <w:rFonts w:ascii="Bookman Old Style" w:hAnsi="Bookman Old Style"/>
            <w:sz w:val="28"/>
            <w:szCs w:val="28"/>
          </w:rPr>
          <w:t>https://www.commonapp.org/</w:t>
        </w:r>
      </w:hyperlink>
    </w:p>
    <w:p w:rsidR="00760B59" w:rsidRPr="00314FC6" w:rsidRDefault="00760B59" w:rsidP="00760B59">
      <w:pPr>
        <w:pStyle w:val="ListParagraph"/>
        <w:ind w:left="1440"/>
        <w:rPr>
          <w:rFonts w:ascii="Bookman Old Style" w:hAnsi="Bookman Old Style"/>
          <w:sz w:val="28"/>
          <w:szCs w:val="28"/>
        </w:rPr>
      </w:pPr>
    </w:p>
    <w:p w:rsidR="004538F7" w:rsidRPr="00314FC6" w:rsidRDefault="00E830E0" w:rsidP="00E830E0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i/>
          <w:sz w:val="28"/>
          <w:szCs w:val="28"/>
        </w:rPr>
      </w:pPr>
      <w:r w:rsidRPr="00314FC6">
        <w:rPr>
          <w:rFonts w:ascii="Bookman Old Style" w:hAnsi="Bookman Old Style"/>
          <w:b/>
          <w:i/>
          <w:sz w:val="28"/>
          <w:szCs w:val="28"/>
        </w:rPr>
        <w:t>Request and Submit transcripts</w:t>
      </w:r>
    </w:p>
    <w:p w:rsidR="004538F7" w:rsidRDefault="004538F7" w:rsidP="00760B59">
      <w:pPr>
        <w:pStyle w:val="ListParagraph"/>
        <w:numPr>
          <w:ilvl w:val="1"/>
          <w:numId w:val="1"/>
        </w:numPr>
        <w:rPr>
          <w:rFonts w:ascii="Bookman Old Style" w:hAnsi="Bookman Old Style"/>
          <w:sz w:val="28"/>
          <w:szCs w:val="28"/>
        </w:rPr>
      </w:pPr>
      <w:r w:rsidRPr="00760B59">
        <w:rPr>
          <w:rFonts w:ascii="Bookman Old Style" w:hAnsi="Bookman Old Style"/>
          <w:sz w:val="28"/>
          <w:szCs w:val="28"/>
        </w:rPr>
        <w:t xml:space="preserve">You will send transcripts electronically by using Parchment </w:t>
      </w:r>
      <w:hyperlink r:id="rId11" w:history="1">
        <w:r w:rsidRPr="00760B59">
          <w:rPr>
            <w:rStyle w:val="Hyperlink"/>
            <w:rFonts w:ascii="Bookman Old Style" w:hAnsi="Bookman Old Style"/>
            <w:sz w:val="28"/>
            <w:szCs w:val="28"/>
          </w:rPr>
          <w:t>www.parchment.com</w:t>
        </w:r>
      </w:hyperlink>
      <w:r w:rsidRPr="00760B59">
        <w:rPr>
          <w:rFonts w:ascii="Bookman Old Style" w:hAnsi="Bookman Old Style"/>
          <w:sz w:val="28"/>
          <w:szCs w:val="28"/>
        </w:rPr>
        <w:t xml:space="preserve"> </w:t>
      </w:r>
    </w:p>
    <w:p w:rsidR="00760B59" w:rsidRPr="00760B59" w:rsidRDefault="00760B59" w:rsidP="00760B59">
      <w:pPr>
        <w:pStyle w:val="ListParagraph"/>
        <w:ind w:left="1440"/>
        <w:rPr>
          <w:rFonts w:ascii="Bookman Old Style" w:hAnsi="Bookman Old Style"/>
          <w:sz w:val="28"/>
          <w:szCs w:val="28"/>
        </w:rPr>
      </w:pPr>
    </w:p>
    <w:p w:rsidR="004538F7" w:rsidRPr="00314FC6" w:rsidRDefault="000D2A07" w:rsidP="004538F7">
      <w:pPr>
        <w:pStyle w:val="ListParagraph"/>
        <w:numPr>
          <w:ilvl w:val="2"/>
          <w:numId w:val="1"/>
        </w:numPr>
        <w:rPr>
          <w:rFonts w:ascii="Bookman Old Style" w:hAnsi="Bookman Old Style"/>
          <w:sz w:val="28"/>
          <w:szCs w:val="28"/>
        </w:rPr>
      </w:pPr>
      <w:r w:rsidRPr="00314FC6">
        <w:rPr>
          <w:rFonts w:ascii="Bookman Old Style" w:hAnsi="Bookman Old Style"/>
          <w:sz w:val="28"/>
          <w:szCs w:val="28"/>
        </w:rPr>
        <w:t>Directions to create an account on Parchment</w:t>
      </w:r>
    </w:p>
    <w:p w:rsidR="00E44564" w:rsidRDefault="0021085F" w:rsidP="0021085F">
      <w:pPr>
        <w:pStyle w:val="ListParagraph"/>
        <w:numPr>
          <w:ilvl w:val="3"/>
          <w:numId w:val="1"/>
        </w:numPr>
        <w:rPr>
          <w:rFonts w:ascii="Bookman Old Style" w:hAnsi="Bookman Old Style"/>
          <w:sz w:val="24"/>
          <w:szCs w:val="24"/>
        </w:rPr>
      </w:pPr>
      <w:hyperlink r:id="rId12" w:history="1">
        <w:r w:rsidRPr="009750CE">
          <w:rPr>
            <w:rStyle w:val="Hyperlink"/>
            <w:rFonts w:ascii="Bookman Old Style" w:hAnsi="Bookman Old Style"/>
            <w:sz w:val="24"/>
            <w:szCs w:val="24"/>
          </w:rPr>
          <w:t>https://drive.google.com/file/d/14CD_5QqtuuN_OhctNZA-K7_BQy7mPmFX/view?usp=sharing</w:t>
        </w:r>
      </w:hyperlink>
    </w:p>
    <w:p w:rsidR="0021085F" w:rsidRDefault="0021085F" w:rsidP="00B95A34">
      <w:pPr>
        <w:pStyle w:val="ListParagraph"/>
        <w:ind w:left="2880"/>
        <w:rPr>
          <w:rFonts w:ascii="Bookman Old Style" w:hAnsi="Bookman Old Style"/>
          <w:sz w:val="24"/>
          <w:szCs w:val="24"/>
        </w:rPr>
      </w:pPr>
    </w:p>
    <w:p w:rsidR="00314FC6" w:rsidRDefault="00314FC6" w:rsidP="00A468BE">
      <w:pPr>
        <w:pStyle w:val="ListParagraph"/>
        <w:ind w:left="2880"/>
        <w:rPr>
          <w:rFonts w:ascii="Bookman Old Style" w:hAnsi="Bookman Old Style"/>
          <w:sz w:val="24"/>
          <w:szCs w:val="24"/>
        </w:rPr>
      </w:pPr>
    </w:p>
    <w:p w:rsidR="00314FC6" w:rsidRDefault="00314FC6" w:rsidP="00A468BE">
      <w:pPr>
        <w:pStyle w:val="ListParagraph"/>
        <w:ind w:left="2880"/>
        <w:rPr>
          <w:rFonts w:ascii="Bookman Old Style" w:hAnsi="Bookman Old Style"/>
          <w:sz w:val="24"/>
          <w:szCs w:val="24"/>
        </w:rPr>
      </w:pPr>
    </w:p>
    <w:p w:rsidR="00314FC6" w:rsidRPr="00760B59" w:rsidRDefault="00314FC6" w:rsidP="00760B59">
      <w:pPr>
        <w:rPr>
          <w:rFonts w:ascii="Bookman Old Style" w:hAnsi="Bookman Old Style"/>
          <w:sz w:val="24"/>
          <w:szCs w:val="24"/>
        </w:rPr>
      </w:pPr>
    </w:p>
    <w:p w:rsidR="00314FC6" w:rsidRPr="00A468BE" w:rsidRDefault="00314FC6" w:rsidP="00A468BE">
      <w:pPr>
        <w:pStyle w:val="ListParagraph"/>
        <w:ind w:left="2880"/>
        <w:rPr>
          <w:rFonts w:ascii="Bookman Old Style" w:hAnsi="Bookman Old Style"/>
          <w:sz w:val="24"/>
          <w:szCs w:val="24"/>
        </w:rPr>
      </w:pPr>
    </w:p>
    <w:p w:rsidR="008F06C9" w:rsidRPr="00314FC6" w:rsidRDefault="00C72005" w:rsidP="008F06C9">
      <w:pPr>
        <w:pStyle w:val="ListParagraph"/>
        <w:numPr>
          <w:ilvl w:val="0"/>
          <w:numId w:val="2"/>
        </w:numPr>
        <w:rPr>
          <w:rFonts w:ascii="Bookman Old Style" w:hAnsi="Bookman Old Style"/>
          <w:b/>
          <w:i/>
          <w:sz w:val="28"/>
          <w:szCs w:val="28"/>
        </w:rPr>
      </w:pPr>
      <w:r w:rsidRPr="00314FC6">
        <w:rPr>
          <w:rFonts w:ascii="Bookman Old Style" w:hAnsi="Bookman Old Style"/>
          <w:b/>
          <w:i/>
          <w:sz w:val="28"/>
          <w:szCs w:val="28"/>
        </w:rPr>
        <w:t>Complete your Free Application for federal Student Aid- FAFSA)</w:t>
      </w:r>
    </w:p>
    <w:p w:rsidR="008F06C9" w:rsidRPr="00314FC6" w:rsidRDefault="00183D14" w:rsidP="00A468BE">
      <w:pPr>
        <w:pStyle w:val="ListParagraph"/>
        <w:numPr>
          <w:ilvl w:val="1"/>
          <w:numId w:val="2"/>
        </w:numPr>
        <w:rPr>
          <w:rFonts w:ascii="Bookman Old Style" w:hAnsi="Bookman Old Style"/>
          <w:sz w:val="28"/>
          <w:szCs w:val="28"/>
        </w:rPr>
      </w:pPr>
      <w:hyperlink r:id="rId13" w:history="1">
        <w:r w:rsidR="00A468BE" w:rsidRPr="00314FC6">
          <w:rPr>
            <w:rStyle w:val="Hyperlink"/>
            <w:rFonts w:ascii="Bookman Old Style" w:hAnsi="Bookman Old Style"/>
            <w:sz w:val="28"/>
            <w:szCs w:val="28"/>
          </w:rPr>
          <w:t>www.fafsa.gov</w:t>
        </w:r>
      </w:hyperlink>
      <w:r w:rsidR="00A468BE" w:rsidRPr="00314FC6">
        <w:rPr>
          <w:rFonts w:ascii="Bookman Old Style" w:hAnsi="Bookman Old Style"/>
          <w:sz w:val="28"/>
          <w:szCs w:val="28"/>
        </w:rPr>
        <w:t xml:space="preserve">  (Application is always free)</w:t>
      </w:r>
    </w:p>
    <w:p w:rsidR="00A468BE" w:rsidRPr="00314FC6" w:rsidRDefault="005A0DE4" w:rsidP="005A0DE4">
      <w:pPr>
        <w:pStyle w:val="ListParagraph"/>
        <w:numPr>
          <w:ilvl w:val="1"/>
          <w:numId w:val="2"/>
        </w:numPr>
        <w:rPr>
          <w:rFonts w:ascii="Bookman Old Style" w:hAnsi="Bookman Old Style"/>
          <w:sz w:val="28"/>
          <w:szCs w:val="28"/>
        </w:rPr>
      </w:pPr>
      <w:r w:rsidRPr="00314FC6">
        <w:rPr>
          <w:rFonts w:ascii="Bookman Old Style" w:hAnsi="Bookman Old Style"/>
          <w:sz w:val="28"/>
          <w:szCs w:val="28"/>
        </w:rPr>
        <w:t>Use this checklist to organize necessary items to complete the application.</w:t>
      </w:r>
    </w:p>
    <w:p w:rsidR="006970DE" w:rsidRPr="00314FC6" w:rsidRDefault="006970DE" w:rsidP="005A0DE4">
      <w:pPr>
        <w:pStyle w:val="ListParagraph"/>
        <w:ind w:left="1440"/>
        <w:rPr>
          <w:rFonts w:ascii="Bookman Old Style" w:hAnsi="Bookman Old Style"/>
          <w:sz w:val="28"/>
          <w:szCs w:val="28"/>
        </w:rPr>
      </w:pPr>
    </w:p>
    <w:p w:rsidR="008F06C9" w:rsidRPr="00314FC6" w:rsidRDefault="008F06C9" w:rsidP="008F06C9">
      <w:pPr>
        <w:pStyle w:val="ListParagraph"/>
        <w:numPr>
          <w:ilvl w:val="0"/>
          <w:numId w:val="3"/>
        </w:numPr>
        <w:rPr>
          <w:rFonts w:ascii="Bookman Old Style" w:hAnsi="Bookman Old Style"/>
          <w:sz w:val="28"/>
          <w:szCs w:val="28"/>
        </w:rPr>
      </w:pPr>
      <w:r w:rsidRPr="00314FC6">
        <w:rPr>
          <w:rFonts w:ascii="Bookman Old Style" w:hAnsi="Bookman Old Style"/>
          <w:sz w:val="28"/>
          <w:szCs w:val="28"/>
        </w:rPr>
        <w:t xml:space="preserve">Filling out the Free </w:t>
      </w:r>
      <w:r w:rsidR="00C72005" w:rsidRPr="00314FC6">
        <w:rPr>
          <w:rFonts w:ascii="Bookman Old Style" w:eastAsia="Times New Roman" w:hAnsi="Bookman Old Style" w:cs="Helvetica"/>
          <w:color w:val="111111"/>
          <w:sz w:val="28"/>
          <w:szCs w:val="28"/>
        </w:rPr>
        <w:t>Application for Federal Student Aid, or FAFSA, is one of the most important steps students</w:t>
      </w:r>
      <w:r w:rsidRPr="00314FC6">
        <w:rPr>
          <w:rFonts w:ascii="Bookman Old Style" w:eastAsia="Times New Roman" w:hAnsi="Bookman Old Style" w:cs="Helvetica"/>
          <w:color w:val="111111"/>
          <w:sz w:val="28"/>
          <w:szCs w:val="28"/>
        </w:rPr>
        <w:t xml:space="preserve"> and their families can take to pay for college</w:t>
      </w:r>
      <w:r w:rsidR="00C72005" w:rsidRPr="00314FC6">
        <w:rPr>
          <w:rFonts w:ascii="Bookman Old Style" w:eastAsia="Times New Roman" w:hAnsi="Bookman Old Style" w:cs="Helvetica"/>
          <w:color w:val="111111"/>
          <w:sz w:val="28"/>
          <w:szCs w:val="28"/>
        </w:rPr>
        <w:t>. In recent years, some states have even made completing the FAFSA a high school </w:t>
      </w:r>
      <w:r w:rsidRPr="00314FC6">
        <w:rPr>
          <w:rFonts w:ascii="Bookman Old Style" w:eastAsia="Times New Roman" w:hAnsi="Bookman Old Style" w:cs="Helvetica"/>
          <w:color w:val="111111"/>
          <w:sz w:val="28"/>
          <w:szCs w:val="28"/>
        </w:rPr>
        <w:t>graduation requirement.</w:t>
      </w:r>
    </w:p>
    <w:p w:rsidR="008F06C9" w:rsidRPr="00314FC6" w:rsidRDefault="008F06C9" w:rsidP="008F06C9">
      <w:pPr>
        <w:pStyle w:val="ListParagraph"/>
        <w:ind w:left="1080"/>
        <w:rPr>
          <w:rFonts w:ascii="Bookman Old Style" w:hAnsi="Bookman Old Style"/>
          <w:sz w:val="28"/>
          <w:szCs w:val="28"/>
        </w:rPr>
      </w:pPr>
    </w:p>
    <w:p w:rsidR="004C6452" w:rsidRPr="00314FC6" w:rsidRDefault="00C72005" w:rsidP="004C6452">
      <w:pPr>
        <w:pStyle w:val="ListParagraph"/>
        <w:numPr>
          <w:ilvl w:val="0"/>
          <w:numId w:val="3"/>
        </w:numPr>
        <w:rPr>
          <w:rFonts w:ascii="Bookman Old Style" w:hAnsi="Bookman Old Style"/>
          <w:sz w:val="28"/>
          <w:szCs w:val="28"/>
        </w:rPr>
      </w:pPr>
      <w:r w:rsidRPr="00314FC6">
        <w:rPr>
          <w:rFonts w:ascii="Bookman Old Style" w:eastAsia="Times New Roman" w:hAnsi="Bookman Old Style" w:cs="Helvetica"/>
          <w:color w:val="111111"/>
          <w:sz w:val="28"/>
          <w:szCs w:val="28"/>
        </w:rPr>
        <w:t>The U.S. Department of Education awards around $121.8 billion in federal grants, </w:t>
      </w:r>
      <w:r w:rsidR="008F06C9" w:rsidRPr="00314FC6">
        <w:rPr>
          <w:rFonts w:ascii="Bookman Old Style" w:eastAsia="Times New Roman" w:hAnsi="Bookman Old Style" w:cs="Helvetica"/>
          <w:color w:val="111111"/>
          <w:sz w:val="28"/>
          <w:szCs w:val="28"/>
        </w:rPr>
        <w:t xml:space="preserve">loans </w:t>
      </w:r>
      <w:r w:rsidRPr="00314FC6">
        <w:rPr>
          <w:rFonts w:ascii="Bookman Old Style" w:eastAsia="Times New Roman" w:hAnsi="Bookman Old Style" w:cs="Helvetica"/>
          <w:color w:val="111111"/>
          <w:sz w:val="28"/>
          <w:szCs w:val="28"/>
        </w:rPr>
        <w:t xml:space="preserve">and work-study funds, according to the </w:t>
      </w:r>
      <w:r w:rsidR="008F06C9" w:rsidRPr="00314FC6">
        <w:rPr>
          <w:rFonts w:ascii="Bookman Old Style" w:eastAsia="Times New Roman" w:hAnsi="Bookman Old Style" w:cs="Helvetica"/>
          <w:color w:val="111111"/>
          <w:sz w:val="28"/>
          <w:szCs w:val="28"/>
        </w:rPr>
        <w:t xml:space="preserve">most recent Federal Student Aid annual report. </w:t>
      </w:r>
      <w:r w:rsidRPr="00314FC6">
        <w:rPr>
          <w:rFonts w:ascii="Bookman Old Style" w:eastAsia="Times New Roman" w:hAnsi="Bookman Old Style" w:cs="Helvetica"/>
          <w:color w:val="111111"/>
          <w:sz w:val="28"/>
          <w:szCs w:val="28"/>
        </w:rPr>
        <w:t xml:space="preserve"> The agency reports that federal funds assist roughly 10 million students in completing their education</w:t>
      </w:r>
      <w:r w:rsidR="008F06C9" w:rsidRPr="00314FC6">
        <w:rPr>
          <w:rFonts w:ascii="Bookman Old Style" w:eastAsia="Times New Roman" w:hAnsi="Bookman Old Style" w:cs="Helvetica"/>
          <w:color w:val="111111"/>
          <w:sz w:val="28"/>
          <w:szCs w:val="28"/>
        </w:rPr>
        <w:t xml:space="preserve"> (US News 2020)</w:t>
      </w:r>
      <w:r w:rsidRPr="00314FC6">
        <w:rPr>
          <w:rFonts w:ascii="Bookman Old Style" w:eastAsia="Times New Roman" w:hAnsi="Bookman Old Style" w:cs="Helvetica"/>
          <w:color w:val="111111"/>
          <w:sz w:val="28"/>
          <w:szCs w:val="28"/>
        </w:rPr>
        <w:t>.</w:t>
      </w:r>
    </w:p>
    <w:p w:rsidR="004C6452" w:rsidRPr="00314FC6" w:rsidRDefault="004C6452" w:rsidP="004C6452">
      <w:pPr>
        <w:pStyle w:val="ListParagraph"/>
        <w:rPr>
          <w:rFonts w:ascii="Bookman Old Style" w:hAnsi="Bookman Old Style"/>
          <w:b/>
          <w:i/>
          <w:sz w:val="28"/>
          <w:szCs w:val="28"/>
        </w:rPr>
      </w:pPr>
    </w:p>
    <w:p w:rsidR="006970DE" w:rsidRPr="00314FC6" w:rsidRDefault="006970DE" w:rsidP="00170683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  <w:szCs w:val="28"/>
          <w:u w:val="single"/>
        </w:rPr>
      </w:pPr>
      <w:r w:rsidRPr="00314FC6">
        <w:rPr>
          <w:rFonts w:ascii="Bookman Old Style" w:hAnsi="Bookman Old Style"/>
          <w:b/>
          <w:i/>
          <w:sz w:val="28"/>
          <w:szCs w:val="28"/>
          <w:u w:val="single"/>
        </w:rPr>
        <w:t xml:space="preserve">Other </w:t>
      </w:r>
      <w:r w:rsidR="004C6452" w:rsidRPr="00314FC6">
        <w:rPr>
          <w:rFonts w:ascii="Bookman Old Style" w:hAnsi="Bookman Old Style"/>
          <w:b/>
          <w:i/>
          <w:sz w:val="28"/>
          <w:szCs w:val="28"/>
          <w:u w:val="single"/>
        </w:rPr>
        <w:t xml:space="preserve">Important </w:t>
      </w:r>
      <w:r w:rsidRPr="00314FC6">
        <w:rPr>
          <w:rFonts w:ascii="Bookman Old Style" w:hAnsi="Bookman Old Style"/>
          <w:b/>
          <w:i/>
          <w:sz w:val="28"/>
          <w:szCs w:val="28"/>
          <w:u w:val="single"/>
        </w:rPr>
        <w:t>Resources</w:t>
      </w:r>
    </w:p>
    <w:p w:rsidR="006970DE" w:rsidRDefault="006970DE" w:rsidP="00B7532C">
      <w:pPr>
        <w:pStyle w:val="ListParagraph"/>
        <w:ind w:left="1080"/>
        <w:rPr>
          <w:rFonts w:ascii="Bookman Old Style" w:hAnsi="Bookman Old Style"/>
          <w:sz w:val="28"/>
          <w:szCs w:val="28"/>
        </w:rPr>
      </w:pPr>
      <w:r w:rsidRPr="00314FC6">
        <w:rPr>
          <w:rFonts w:ascii="Bookman Old Style" w:hAnsi="Bookman Old Style"/>
          <w:sz w:val="28"/>
          <w:szCs w:val="28"/>
        </w:rPr>
        <w:t xml:space="preserve">Macomb Community College </w:t>
      </w:r>
    </w:p>
    <w:p w:rsidR="00B7532C" w:rsidRDefault="00360393" w:rsidP="00B7532C">
      <w:pPr>
        <w:pStyle w:val="ListParagraph"/>
        <w:ind w:left="1080"/>
        <w:rPr>
          <w:rFonts w:ascii="Bookman Old Style" w:hAnsi="Bookman Old Style"/>
          <w:sz w:val="28"/>
          <w:szCs w:val="28"/>
        </w:rPr>
      </w:pPr>
      <w:hyperlink r:id="rId14" w:history="1">
        <w:r w:rsidRPr="00790FDE">
          <w:rPr>
            <w:rStyle w:val="Hyperlink"/>
            <w:rFonts w:ascii="Bookman Old Style" w:hAnsi="Bookman Old Style"/>
            <w:sz w:val="28"/>
            <w:szCs w:val="28"/>
          </w:rPr>
          <w:t>https://docs.google.com/document/d/1pz7b2jx7yNG7gFlLtNwwWenxghyAasviLZn_cdvo1L8/edit?usp=sharing</w:t>
        </w:r>
      </w:hyperlink>
    </w:p>
    <w:p w:rsidR="00360393" w:rsidRPr="00B7532C" w:rsidRDefault="00360393" w:rsidP="00B7532C">
      <w:pPr>
        <w:pStyle w:val="ListParagraph"/>
        <w:ind w:left="1080"/>
        <w:rPr>
          <w:rFonts w:ascii="Bookman Old Style" w:hAnsi="Bookman Old Style"/>
          <w:sz w:val="28"/>
          <w:szCs w:val="28"/>
        </w:rPr>
      </w:pPr>
    </w:p>
    <w:p w:rsidR="00B7532C" w:rsidRDefault="00B7532C" w:rsidP="00B7532C">
      <w:pPr>
        <w:pStyle w:val="ListParagrap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Financial Aid and Scholarship Links </w:t>
      </w:r>
    </w:p>
    <w:p w:rsidR="00B7532C" w:rsidRDefault="00E44564" w:rsidP="004C6452">
      <w:pPr>
        <w:pStyle w:val="ListParagrap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</w:t>
      </w:r>
      <w:hyperlink r:id="rId15" w:history="1">
        <w:r w:rsidRPr="00CD041F">
          <w:rPr>
            <w:rStyle w:val="Hyperlink"/>
            <w:rFonts w:ascii="Bookman Old Style" w:hAnsi="Bookman Old Style"/>
            <w:sz w:val="28"/>
            <w:szCs w:val="28"/>
          </w:rPr>
          <w:t>https://docs.google.com/document/d/1C5ZnzLCblKTTM2r-m75VnqBJo_BCwVq0_6slx8Bvdbk/edit?usp=sharing</w:t>
        </w:r>
      </w:hyperlink>
    </w:p>
    <w:p w:rsidR="00E44564" w:rsidRDefault="00E44564" w:rsidP="004C6452">
      <w:pPr>
        <w:pStyle w:val="ListParagraph"/>
        <w:rPr>
          <w:rFonts w:ascii="Bookman Old Style" w:hAnsi="Bookman Old Style"/>
          <w:sz w:val="28"/>
          <w:szCs w:val="28"/>
        </w:rPr>
      </w:pPr>
    </w:p>
    <w:p w:rsidR="00731AC7" w:rsidRDefault="00731AC7" w:rsidP="00731AC7">
      <w:pPr>
        <w:pStyle w:val="ListParagraph"/>
        <w:ind w:left="1440"/>
        <w:rPr>
          <w:rFonts w:ascii="Bookman Old Style" w:hAnsi="Bookman Old Style"/>
          <w:sz w:val="28"/>
          <w:szCs w:val="28"/>
        </w:rPr>
      </w:pPr>
    </w:p>
    <w:p w:rsidR="00731AC7" w:rsidRDefault="00731AC7" w:rsidP="00731AC7">
      <w:pPr>
        <w:pStyle w:val="ListParagraph"/>
        <w:rPr>
          <w:rFonts w:ascii="Bookman Old Style" w:hAnsi="Bookman Old Style"/>
          <w:sz w:val="28"/>
          <w:szCs w:val="28"/>
        </w:rPr>
      </w:pPr>
    </w:p>
    <w:p w:rsidR="006C1968" w:rsidRDefault="006C1968" w:rsidP="00731AC7">
      <w:pPr>
        <w:pStyle w:val="ListParagraph"/>
        <w:rPr>
          <w:rFonts w:ascii="Bookman Old Style" w:hAnsi="Bookman Old Style"/>
          <w:sz w:val="28"/>
          <w:szCs w:val="28"/>
        </w:rPr>
      </w:pPr>
    </w:p>
    <w:p w:rsidR="006C1968" w:rsidRPr="00314FC6" w:rsidRDefault="006C1968" w:rsidP="004C6452">
      <w:pPr>
        <w:pStyle w:val="ListParagraph"/>
        <w:rPr>
          <w:rFonts w:ascii="Bookman Old Style" w:hAnsi="Bookman Old Style"/>
          <w:sz w:val="28"/>
          <w:szCs w:val="28"/>
        </w:rPr>
      </w:pPr>
    </w:p>
    <w:p w:rsidR="00A468BE" w:rsidRPr="00A468BE" w:rsidRDefault="00A468BE" w:rsidP="00A468BE">
      <w:pPr>
        <w:pStyle w:val="ListParagraph"/>
        <w:rPr>
          <w:rFonts w:ascii="Bookman Old Style" w:hAnsi="Bookman Old Style"/>
        </w:rPr>
      </w:pPr>
    </w:p>
    <w:p w:rsidR="00A468BE" w:rsidRPr="008F06C9" w:rsidRDefault="00A468BE" w:rsidP="00A468BE">
      <w:pPr>
        <w:pStyle w:val="ListParagraph"/>
        <w:ind w:left="1080"/>
        <w:rPr>
          <w:rFonts w:ascii="Bookman Old Style" w:hAnsi="Bookman Old Style"/>
        </w:rPr>
      </w:pPr>
    </w:p>
    <w:p w:rsidR="000D2A07" w:rsidRPr="00C72005" w:rsidRDefault="000D2A07" w:rsidP="00C72005">
      <w:pPr>
        <w:pStyle w:val="ListParagraph"/>
        <w:rPr>
          <w:rFonts w:ascii="Bookman Old Style" w:hAnsi="Bookman Old Style"/>
          <w:sz w:val="24"/>
          <w:szCs w:val="24"/>
        </w:rPr>
      </w:pPr>
    </w:p>
    <w:sectPr w:rsidR="000D2A07" w:rsidRPr="00C72005" w:rsidSect="006970DE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26F2E"/>
    <w:multiLevelType w:val="hybridMultilevel"/>
    <w:tmpl w:val="B00E871E"/>
    <w:lvl w:ilvl="0" w:tplc="058E964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76700"/>
    <w:multiLevelType w:val="hybridMultilevel"/>
    <w:tmpl w:val="A1BC11E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C56F15"/>
    <w:multiLevelType w:val="hybridMultilevel"/>
    <w:tmpl w:val="D30C0720"/>
    <w:lvl w:ilvl="0" w:tplc="058E964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917CD3"/>
    <w:multiLevelType w:val="hybridMultilevel"/>
    <w:tmpl w:val="16A2B14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1C9"/>
    <w:rsid w:val="00096151"/>
    <w:rsid w:val="000D2A07"/>
    <w:rsid w:val="00170683"/>
    <w:rsid w:val="00202815"/>
    <w:rsid w:val="0021085F"/>
    <w:rsid w:val="00296549"/>
    <w:rsid w:val="00314FC6"/>
    <w:rsid w:val="00360393"/>
    <w:rsid w:val="004538F7"/>
    <w:rsid w:val="004C6452"/>
    <w:rsid w:val="005A0DE4"/>
    <w:rsid w:val="006970DE"/>
    <w:rsid w:val="006C1968"/>
    <w:rsid w:val="00731AC7"/>
    <w:rsid w:val="00760B59"/>
    <w:rsid w:val="008F06C9"/>
    <w:rsid w:val="00990562"/>
    <w:rsid w:val="00A361C9"/>
    <w:rsid w:val="00A468BE"/>
    <w:rsid w:val="00B7532C"/>
    <w:rsid w:val="00B95A34"/>
    <w:rsid w:val="00BA7593"/>
    <w:rsid w:val="00C72005"/>
    <w:rsid w:val="00E44564"/>
    <w:rsid w:val="00E8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1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61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61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2A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1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61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61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2A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9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8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2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higan.gov/documents/mistudentaid/Affording_College_in_Michigan_Guidebook_635653_7.pdf" TargetMode="External"/><Relationship Id="rId13" Type="http://schemas.openxmlformats.org/officeDocument/2006/relationships/hyperlink" Target="http://www.fafsa.g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lc-ps.org/schools/hs/lchs/counseling-office/" TargetMode="External"/><Relationship Id="rId12" Type="http://schemas.openxmlformats.org/officeDocument/2006/relationships/hyperlink" Target="https://drive.google.com/file/d/14CD_5QqtuuN_OhctNZA-K7_BQy7mPmFX/view?usp=shari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www.parchment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document/d/1C5ZnzLCblKTTM2r-m75VnqBJo_BCwVq0_6slx8Bvdbk/edit?usp=sharing" TargetMode="External"/><Relationship Id="rId10" Type="http://schemas.openxmlformats.org/officeDocument/2006/relationships/hyperlink" Target="https://www.commonapp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llegeboard.org/" TargetMode="External"/><Relationship Id="rId14" Type="http://schemas.openxmlformats.org/officeDocument/2006/relationships/hyperlink" Target="https://docs.google.com/document/d/1pz7b2jx7yNG7gFlLtNwwWenxghyAasviLZn_cdvo1L8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L'Anse Creuse Public Schools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Affeldt, Roxanne</dc:creator>
  <cp:lastModifiedBy>Affeldt, Roxanne</cp:lastModifiedBy>
  <cp:revision>6</cp:revision>
  <cp:lastPrinted>2020-10-12T15:55:00Z</cp:lastPrinted>
  <dcterms:created xsi:type="dcterms:W3CDTF">2020-10-22T17:14:00Z</dcterms:created>
  <dcterms:modified xsi:type="dcterms:W3CDTF">2020-10-23T12:04:00Z</dcterms:modified>
</cp:coreProperties>
</file>